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4"/>
      </w:tblGrid>
      <w:tr w:rsidR="00CB0D5D" w:rsidTr="00CB0D5D">
        <w:trPr>
          <w:trHeight w:val="622"/>
        </w:trPr>
        <w:tc>
          <w:tcPr>
            <w:tcW w:w="9444" w:type="dxa"/>
          </w:tcPr>
          <w:p w:rsidR="00CB0D5D" w:rsidRPr="00F44C5A" w:rsidRDefault="00CB0D5D" w:rsidP="00F13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5A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F1329E">
              <w:rPr>
                <w:rFonts w:ascii="Times New Roman" w:hAnsi="Times New Roman" w:cs="Times New Roman"/>
                <w:b/>
                <w:sz w:val="28"/>
                <w:szCs w:val="28"/>
              </w:rPr>
              <w:t>ПАРАЦЕЛЬС</w:t>
            </w:r>
            <w:bookmarkStart w:id="0" w:name="_GoBack"/>
            <w:bookmarkEnd w:id="0"/>
            <w:r w:rsidRPr="00F44C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B0D5D" w:rsidTr="00CB0D5D">
        <w:trPr>
          <w:trHeight w:val="503"/>
        </w:trPr>
        <w:tc>
          <w:tcPr>
            <w:tcW w:w="9444" w:type="dxa"/>
          </w:tcPr>
          <w:p w:rsidR="00CB0D5D" w:rsidRDefault="00CB0D5D">
            <w:r w:rsidRPr="00F44C5A">
              <w:rPr>
                <w:b/>
              </w:rPr>
              <w:t>Дата регистрации</w:t>
            </w:r>
            <w:r>
              <w:t>:  10 апреля 2008 г.</w:t>
            </w:r>
          </w:p>
        </w:tc>
      </w:tr>
      <w:tr w:rsidR="00CB0D5D" w:rsidTr="00CB0D5D">
        <w:trPr>
          <w:trHeight w:val="1095"/>
        </w:trPr>
        <w:tc>
          <w:tcPr>
            <w:tcW w:w="9444" w:type="dxa"/>
          </w:tcPr>
          <w:p w:rsidR="00CB0D5D" w:rsidRDefault="00CB0D5D" w:rsidP="000B22B9">
            <w:r w:rsidRPr="00F44C5A">
              <w:rPr>
                <w:b/>
              </w:rPr>
              <w:t>Сведения об учредителях</w:t>
            </w:r>
            <w:r>
              <w:t>: Короткова Татьяна Анатольевна</w:t>
            </w:r>
            <w:r w:rsidR="000B22B9">
              <w:t xml:space="preserve">, </w:t>
            </w:r>
            <w:proofErr w:type="spellStart"/>
            <w:r w:rsidR="000B22B9">
              <w:t>Гергерт</w:t>
            </w:r>
            <w:proofErr w:type="spellEnd"/>
            <w:r w:rsidR="000B22B9">
              <w:t xml:space="preserve"> Олеся Анатольевна</w:t>
            </w:r>
          </w:p>
        </w:tc>
      </w:tr>
    </w:tbl>
    <w:p w:rsidR="00122361" w:rsidRDefault="00122361"/>
    <w:sectPr w:rsidR="00122361" w:rsidSect="0004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CC8"/>
    <w:rsid w:val="00047378"/>
    <w:rsid w:val="000B22B9"/>
    <w:rsid w:val="00122361"/>
    <w:rsid w:val="00C23CC8"/>
    <w:rsid w:val="00CB0D5D"/>
    <w:rsid w:val="00F1329E"/>
    <w:rsid w:val="00F4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8B17"/>
  <w15:docId w15:val="{530FA68B-4CBA-47A6-A989-AC926641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Marketolog</cp:lastModifiedBy>
  <cp:revision>5</cp:revision>
  <dcterms:created xsi:type="dcterms:W3CDTF">2018-07-31T05:42:00Z</dcterms:created>
  <dcterms:modified xsi:type="dcterms:W3CDTF">2022-06-02T12:39:00Z</dcterms:modified>
</cp:coreProperties>
</file>