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29" w:rsidRDefault="00807E82" w:rsidP="0042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оказываемой медицинской помощи:</w:t>
      </w:r>
      <w:r w:rsidR="000C7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B29" w:rsidRDefault="00422B29" w:rsidP="0042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3911">
        <w:rPr>
          <w:rFonts w:ascii="Times New Roman" w:hAnsi="Times New Roman" w:cs="Times New Roman"/>
          <w:sz w:val="24"/>
          <w:szCs w:val="24"/>
        </w:rPr>
        <w:t>ри оказании первичной, в том числе доврачебной, врачебной и специализированной</w:t>
      </w:r>
      <w:r w:rsidRPr="00902CDB">
        <w:rPr>
          <w:rFonts w:ascii="Times New Roman" w:hAnsi="Times New Roman" w:cs="Times New Roman"/>
          <w:sz w:val="24"/>
          <w:szCs w:val="24"/>
        </w:rPr>
        <w:t xml:space="preserve"> </w:t>
      </w:r>
      <w:r w:rsidRPr="004E3911">
        <w:rPr>
          <w:rFonts w:ascii="Times New Roman" w:hAnsi="Times New Roman" w:cs="Times New Roman"/>
          <w:sz w:val="24"/>
          <w:szCs w:val="24"/>
        </w:rPr>
        <w:t>медико-санитарной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9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амбулаторных </w:t>
      </w:r>
      <w:r w:rsidRPr="004E391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словиях</w:t>
      </w:r>
      <w:bookmarkStart w:id="0" w:name="_GoBack"/>
      <w:bookmarkEnd w:id="0"/>
      <w:r w:rsidRPr="004E39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E3911">
        <w:rPr>
          <w:rFonts w:ascii="Times New Roman" w:hAnsi="Times New Roman" w:cs="Times New Roman"/>
          <w:sz w:val="24"/>
          <w:szCs w:val="24"/>
        </w:rPr>
        <w:t xml:space="preserve">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807E82" w:rsidRDefault="00807E82" w:rsidP="0080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акушерское дело;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акушерство и гинекология (за исключением использования вспомогательных репродуктивных технологий);</w:t>
      </w:r>
    </w:p>
    <w:p w:rsidR="002562E3" w:rsidRDefault="00807E82" w:rsidP="0080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акушерство и гинекология (искусственное прерывание беременности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аллергология и иммуноло</w:t>
      </w:r>
      <w:r w:rsidR="00310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гия;</w:t>
      </w:r>
      <w:r w:rsidR="00310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вакцинация (проведение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прививок);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гастроэнтерология;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</w:t>
      </w:r>
      <w:proofErr w:type="spellStart"/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62E3" w:rsidRDefault="002562E3" w:rsidP="0025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кардиология;</w:t>
      </w:r>
    </w:p>
    <w:p w:rsidR="002562E3" w:rsidRDefault="002562E3" w:rsidP="0025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детская хирургия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62E3" w:rsidRDefault="002562E3" w:rsidP="0025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детская урология-андрология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2DBC" w:rsidRDefault="002562E3" w:rsidP="0080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детская эндокринология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кардиология;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клини</w:t>
      </w:r>
      <w:r w:rsidR="00182D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лабораторная диагностика</w:t>
      </w:r>
    </w:p>
    <w:p w:rsidR="002562E3" w:rsidRDefault="00182DBC" w:rsidP="0018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косметология;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лабораторное дело;</w:t>
      </w:r>
    </w:p>
    <w:p w:rsidR="002562E3" w:rsidRDefault="002562E3" w:rsidP="0080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мануальная терапия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медицинские осмотры (предварительные, периодические);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медицинский массаж;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неврология;</w:t>
      </w:r>
    </w:p>
    <w:p w:rsidR="00182DBC" w:rsidRDefault="002562E3" w:rsidP="0080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неонатология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нефрология;</w:t>
      </w:r>
    </w:p>
    <w:p w:rsidR="00182DBC" w:rsidRDefault="00182DBC" w:rsidP="0080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нейрохирургия;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об</w:t>
      </w:r>
      <w:r w:rsid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 врачебная практика (семейная медицина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организация здравоохранения и общественного здоровья;</w:t>
      </w:r>
    </w:p>
    <w:p w:rsidR="002562E3" w:rsidRDefault="00182DBC" w:rsidP="0080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оториноларингология (за исключением </w:t>
      </w:r>
      <w:proofErr w:type="spellStart"/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офтальмология;</w:t>
      </w:r>
    </w:p>
    <w:p w:rsidR="002562E3" w:rsidRDefault="002562E3" w:rsidP="0080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педиатрия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</w:t>
      </w:r>
      <w:proofErr w:type="spellStart"/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профпатология</w:t>
      </w:r>
      <w:proofErr w:type="spellEnd"/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психиатрия;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психиатрия-наркология;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пульмонология;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ревматология;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сестринское дело;</w:t>
      </w:r>
    </w:p>
    <w:p w:rsidR="00182DBC" w:rsidRDefault="002562E3" w:rsidP="0080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сестринское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педиатрии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терапия;</w:t>
      </w:r>
    </w:p>
    <w:p w:rsidR="00807E82" w:rsidRPr="00807E82" w:rsidRDefault="00182DBC" w:rsidP="0080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травматология и ортопедия;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ультразвуковая диагностика;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урология;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физиотерапия;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функциональная диагностика;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хирургия;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экспертиза временной нетрудоспособности;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экспертиза профессиональной пригодности;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  эндокринология;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эндоскопия.</w:t>
      </w:r>
    </w:p>
    <w:p w:rsidR="00E04B98" w:rsidRPr="00182DBC" w:rsidRDefault="00807E82" w:rsidP="00182DBC">
      <w:pPr>
        <w:spacing w:after="0" w:line="240" w:lineRule="auto"/>
        <w:rPr>
          <w:rFonts w:ascii="Times New Roman" w:eastAsia="Times New Roman" w:hAnsi="Times New Roman" w:cs="Times New Roman"/>
          <w:color w:val="283739"/>
          <w:sz w:val="21"/>
          <w:szCs w:val="21"/>
          <w:lang w:eastAsia="ru-RU"/>
        </w:rPr>
      </w:pP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04B98" w:rsidRPr="0018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2E0B"/>
    <w:multiLevelType w:val="multilevel"/>
    <w:tmpl w:val="402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00"/>
    <w:rsid w:val="000C748A"/>
    <w:rsid w:val="0017378A"/>
    <w:rsid w:val="00182DBC"/>
    <w:rsid w:val="002562E3"/>
    <w:rsid w:val="0031008A"/>
    <w:rsid w:val="00330F00"/>
    <w:rsid w:val="003A3A77"/>
    <w:rsid w:val="003D3B40"/>
    <w:rsid w:val="00422B29"/>
    <w:rsid w:val="004E1047"/>
    <w:rsid w:val="00807E82"/>
    <w:rsid w:val="00811991"/>
    <w:rsid w:val="00C35C05"/>
    <w:rsid w:val="00E0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0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F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3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F00"/>
    <w:rPr>
      <w:b/>
      <w:bCs/>
    </w:rPr>
  </w:style>
  <w:style w:type="character" w:styleId="a5">
    <w:name w:val="Emphasis"/>
    <w:basedOn w:val="a0"/>
    <w:uiPriority w:val="20"/>
    <w:qFormat/>
    <w:rsid w:val="00330F00"/>
    <w:rPr>
      <w:i/>
      <w:iCs/>
    </w:rPr>
  </w:style>
  <w:style w:type="character" w:customStyle="1" w:styleId="articleseparator">
    <w:name w:val="article_separator"/>
    <w:basedOn w:val="a0"/>
    <w:rsid w:val="00330F00"/>
  </w:style>
  <w:style w:type="paragraph" w:styleId="a6">
    <w:name w:val="Balloon Text"/>
    <w:basedOn w:val="a"/>
    <w:link w:val="a7"/>
    <w:uiPriority w:val="99"/>
    <w:semiHidden/>
    <w:unhideWhenUsed/>
    <w:rsid w:val="0033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0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F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3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F00"/>
    <w:rPr>
      <w:b/>
      <w:bCs/>
    </w:rPr>
  </w:style>
  <w:style w:type="character" w:styleId="a5">
    <w:name w:val="Emphasis"/>
    <w:basedOn w:val="a0"/>
    <w:uiPriority w:val="20"/>
    <w:qFormat/>
    <w:rsid w:val="00330F00"/>
    <w:rPr>
      <w:i/>
      <w:iCs/>
    </w:rPr>
  </w:style>
  <w:style w:type="character" w:customStyle="1" w:styleId="articleseparator">
    <w:name w:val="article_separator"/>
    <w:basedOn w:val="a0"/>
    <w:rsid w:val="00330F00"/>
  </w:style>
  <w:style w:type="paragraph" w:styleId="a6">
    <w:name w:val="Balloon Text"/>
    <w:basedOn w:val="a"/>
    <w:link w:val="a7"/>
    <w:uiPriority w:val="99"/>
    <w:semiHidden/>
    <w:unhideWhenUsed/>
    <w:rsid w:val="0033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765">
                  <w:marLeft w:val="4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592">
                          <w:marLeft w:val="75"/>
                          <w:marRight w:val="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2018-08-01T13:19:00Z</dcterms:created>
  <dcterms:modified xsi:type="dcterms:W3CDTF">2020-02-17T09:00:00Z</dcterms:modified>
</cp:coreProperties>
</file>